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15" w:type="dxa"/>
        <w:tblInd w:w="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"/>
        <w:gridCol w:w="20"/>
        <w:gridCol w:w="121"/>
        <w:gridCol w:w="3749"/>
        <w:gridCol w:w="68"/>
        <w:gridCol w:w="69"/>
        <w:gridCol w:w="69"/>
        <w:gridCol w:w="7814"/>
        <w:gridCol w:w="36"/>
        <w:gridCol w:w="102"/>
        <w:gridCol w:w="36"/>
        <w:gridCol w:w="377"/>
        <w:gridCol w:w="44"/>
        <w:gridCol w:w="79"/>
        <w:gridCol w:w="371"/>
        <w:gridCol w:w="327"/>
        <w:gridCol w:w="129"/>
        <w:gridCol w:w="664"/>
        <w:gridCol w:w="828"/>
        <w:gridCol w:w="654"/>
        <w:gridCol w:w="120"/>
        <w:gridCol w:w="545"/>
        <w:gridCol w:w="20"/>
        <w:gridCol w:w="20"/>
        <w:gridCol w:w="10"/>
        <w:gridCol w:w="10"/>
        <w:gridCol w:w="10"/>
        <w:gridCol w:w="20"/>
        <w:gridCol w:w="20"/>
      </w:tblGrid>
      <w:tr w:rsidR="000A7EEC" w:rsidTr="00853AA6">
        <w:trPr>
          <w:trHeight w:val="251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9F48F8" w:rsidRDefault="006312F6">
            <w:pPr>
              <w:pStyle w:val="EmptyCellLayoutStyle"/>
              <w:spacing w:after="0" w:line="240" w:lineRule="auto"/>
              <w:rPr>
                <w:b/>
                <w:sz w:val="28"/>
                <w:szCs w:val="28"/>
              </w:rPr>
            </w:pPr>
            <w:r w:rsidRPr="006312F6">
              <w:rPr>
                <w:b/>
                <w:sz w:val="28"/>
                <w:szCs w:val="28"/>
              </w:rPr>
              <w:t>Şcoala Gimnazială</w:t>
            </w:r>
          </w:p>
          <w:p w:rsidR="00D915BE" w:rsidRPr="009F48F8" w:rsidRDefault="006312F6">
            <w:pPr>
              <w:pStyle w:val="EmptyCellLayoutStyle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6312F6">
              <w:rPr>
                <w:b/>
                <w:sz w:val="28"/>
                <w:szCs w:val="28"/>
              </w:rPr>
              <w:t xml:space="preserve"> </w:t>
            </w:r>
            <w:r w:rsidRPr="009F48F8">
              <w:rPr>
                <w:b/>
                <w:i/>
                <w:sz w:val="28"/>
                <w:szCs w:val="28"/>
              </w:rPr>
              <w:t>Nedelcu Chercea</w:t>
            </w: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755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tbl>
            <w:tblPr>
              <w:tblpPr w:leftFromText="180" w:rightFromText="180" w:vertAnchor="text" w:horzAnchor="margin" w:tblpY="-283"/>
              <w:tblOverlap w:val="never"/>
              <w:tblW w:w="78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14"/>
            </w:tblGrid>
            <w:tr w:rsidR="00F5538F" w:rsidTr="00853AA6">
              <w:trPr>
                <w:trHeight w:val="677"/>
              </w:trPr>
              <w:tc>
                <w:tcPr>
                  <w:tcW w:w="7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5538F" w:rsidRDefault="00F5538F" w:rsidP="00853AA6">
                  <w:pPr>
                    <w:spacing w:after="0" w:line="240" w:lineRule="auto"/>
                    <w:jc w:val="center"/>
                  </w:pPr>
                  <w:r w:rsidRPr="002100A8">
                    <w:rPr>
                      <w:rFonts w:ascii="Arial" w:eastAsia="Arial" w:hAnsi="Arial" w:cs="Arial"/>
                      <w:b/>
                      <w:color w:val="000000"/>
                      <w:sz w:val="32"/>
                    </w:rPr>
                    <w:t>DREPTURI SALARIALE CONFORM STAT DE FUNCŢII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br/>
                    <w:t xml:space="preserve"> pe luna 09.2023 </w:t>
                  </w:r>
                </w:p>
              </w:tc>
            </w:tr>
          </w:tbl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38" w:type="dxa"/>
            <w:gridSpan w:val="8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16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7761F2" w:rsidTr="00853AA6">
        <w:trPr>
          <w:gridAfter w:val="4"/>
          <w:wAfter w:w="60" w:type="dxa"/>
          <w:trHeight w:val="288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1890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8"/>
            </w:tblGrid>
            <w:tr w:rsidR="00D915BE" w:rsidTr="00853AA6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5BE" w:rsidRDefault="00D915BE">
                  <w:pPr>
                    <w:spacing w:after="0" w:line="240" w:lineRule="auto"/>
                  </w:pPr>
                </w:p>
              </w:tc>
            </w:tr>
          </w:tbl>
          <w:p w:rsidR="00D915BE" w:rsidRDefault="00D915BE">
            <w:pPr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174" w:type="dxa"/>
            <w:gridSpan w:val="12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88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938" w:type="dxa"/>
            <w:gridSpan w:val="3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409" w:type="dxa"/>
            <w:gridSpan w:val="6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88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870" w:type="dxa"/>
            <w:gridSpan w:val="2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434" w:type="dxa"/>
            <w:gridSpan w:val="6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36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88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1926" w:type="dxa"/>
            <w:gridSpan w:val="7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71" w:type="dxa"/>
            <w:gridSpan w:val="4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D915BE" w:rsidTr="00853AA6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5BE" w:rsidRDefault="00D915BE">
                  <w:pPr>
                    <w:spacing w:after="0" w:line="240" w:lineRule="auto"/>
                  </w:pPr>
                </w:p>
              </w:tc>
            </w:tr>
          </w:tbl>
          <w:p w:rsidR="00D915BE" w:rsidRDefault="00D915BE">
            <w:pPr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107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7761F2" w:rsidTr="00853AA6">
        <w:trPr>
          <w:gridAfter w:val="2"/>
          <w:wAfter w:w="40" w:type="dxa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6222" w:type="dxa"/>
            <w:gridSpan w:val="21"/>
          </w:tcPr>
          <w:tbl>
            <w:tblPr>
              <w:tblW w:w="0" w:type="auto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2052"/>
              <w:gridCol w:w="1224"/>
              <w:gridCol w:w="1404"/>
              <w:gridCol w:w="1008"/>
              <w:gridCol w:w="864"/>
              <w:gridCol w:w="972"/>
              <w:gridCol w:w="1181"/>
              <w:gridCol w:w="828"/>
              <w:gridCol w:w="936"/>
              <w:gridCol w:w="864"/>
              <w:gridCol w:w="1044"/>
              <w:gridCol w:w="7"/>
              <w:gridCol w:w="30"/>
            </w:tblGrid>
            <w:tr w:rsidR="007761F2" w:rsidTr="00853AA6">
              <w:trPr>
                <w:gridAfter w:val="1"/>
                <w:wAfter w:w="16" w:type="dxa"/>
                <w:trHeight w:val="282"/>
                <w:jc w:val="center"/>
              </w:trPr>
              <w:tc>
                <w:tcPr>
                  <w:tcW w:w="810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  <w:tc>
                <w:tcPr>
                  <w:tcW w:w="4860" w:type="dxa"/>
                  <w:gridSpan w:val="6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1F2" w:rsidRDefault="007761F2"/>
              </w:tc>
            </w:tr>
            <w:tr w:rsidR="007761F2" w:rsidTr="00853AA6">
              <w:trPr>
                <w:trHeight w:val="281"/>
                <w:jc w:val="center"/>
              </w:trPr>
              <w:tc>
                <w:tcPr>
                  <w:tcW w:w="8100" w:type="dxa"/>
                  <w:gridSpan w:val="7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  <w:tc>
                <w:tcPr>
                  <w:tcW w:w="4860" w:type="dxa"/>
                  <w:gridSpan w:val="6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1F2" w:rsidRDefault="007761F2"/>
              </w:tc>
              <w:tc>
                <w:tcPr>
                  <w:tcW w:w="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761F2" w:rsidRDefault="007761F2"/>
              </w:tc>
            </w:tr>
            <w:tr w:rsidR="007761F2" w:rsidTr="00853AA6">
              <w:trPr>
                <w:gridAfter w:val="2"/>
                <w:wAfter w:w="23" w:type="dxa"/>
                <w:trHeight w:val="390"/>
                <w:jc w:val="center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281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 w:rsidP="006504B0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5.444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4B0">
                  <w:pPr>
                    <w:spacing w:after="0" w:line="240" w:lineRule="auto"/>
                    <w:jc w:val="right"/>
                  </w:pPr>
                  <w: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6504B0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6504B0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Învăţător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647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6504B0"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4B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6504B0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DD483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DD4833"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 w:rsidR="00DD4833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  <w:jc w:val="right"/>
                  </w:pPr>
                  <w:r>
                    <w:t>19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3.083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1.511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0,2800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 w:rsidP="00650262">
                  <w:pPr>
                    <w:spacing w:after="0" w:line="240" w:lineRule="auto"/>
                    <w:jc w:val="right"/>
                  </w:pPr>
                  <w:r>
                    <w:t>27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</w:pPr>
                  <w:r>
                    <w:t>31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7.121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7.950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1988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</w:pPr>
                  <w:r>
                    <w:t>35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6.454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6.197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7.633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5.398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 w:rsidP="00650262">
                  <w:pPr>
                    <w:spacing w:after="0" w:line="240" w:lineRule="auto"/>
                    <w:jc w:val="right"/>
                  </w:pPr>
                  <w:r>
                    <w:t>45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6.995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 w:rsidP="0065026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  <w:r w:rsidR="00650262"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8.492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  <w:jc w:val="right"/>
                  </w:pPr>
                  <w:r>
                    <w:t>48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390"/>
                <w:jc w:val="center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50262">
                  <w:pPr>
                    <w:spacing w:after="0" w:line="240" w:lineRule="auto"/>
                  </w:pPr>
                  <w:r>
                    <w:t>DIDACTIC AUXILIAR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281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patrimoniu treapta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7.032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5.590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Mediator şcolar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390"/>
                <w:jc w:val="center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6D174F">
                  <w:pPr>
                    <w:spacing w:after="0" w:line="240" w:lineRule="auto"/>
                  </w:pPr>
                  <w:r>
                    <w:t>NEDIDACTIC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281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205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5.079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Portar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 IV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609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3.731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 IV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Paznic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205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761F2" w:rsidTr="00853AA6">
              <w:trPr>
                <w:gridAfter w:val="2"/>
                <w:wAfter w:w="23" w:type="dxa"/>
                <w:trHeight w:val="138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27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  <w:tr w:rsidR="007761F2" w:rsidTr="00853AA6">
              <w:trPr>
                <w:gridAfter w:val="2"/>
                <w:wAfter w:w="23" w:type="dxa"/>
                <w:trHeight w:val="112"/>
                <w:jc w:val="center"/>
              </w:trPr>
              <w:tc>
                <w:tcPr>
                  <w:tcW w:w="57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205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61F2" w:rsidRDefault="007761F2">
                  <w:pPr>
                    <w:spacing w:after="0" w:line="240" w:lineRule="auto"/>
                  </w:pPr>
                </w:p>
              </w:tc>
            </w:tr>
          </w:tbl>
          <w:p w:rsidR="00D915BE" w:rsidRDefault="00D915BE">
            <w:pPr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4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90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gridAfter w:val="1"/>
          <w:wAfter w:w="20" w:type="dxa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3141" w:type="dxa"/>
            <w:gridSpan w:val="13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146" w:type="dxa"/>
            <w:gridSpan w:val="3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4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89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  <w:tr w:rsidR="000A7EEC" w:rsidTr="00853AA6">
        <w:trPr>
          <w:trHeight w:val="288"/>
        </w:trPr>
        <w:tc>
          <w:tcPr>
            <w:tcW w:w="83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49" w:type="dxa"/>
          </w:tcPr>
          <w:p w:rsidR="00D915BE" w:rsidRDefault="000A7EEC" w:rsidP="000A7EEC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</w:t>
            </w:r>
            <w:r>
              <w:rPr>
                <w:rFonts w:ascii="Calibri" w:hAnsi="Calibri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:</w:t>
            </w:r>
          </w:p>
          <w:p w:rsidR="000A7EEC" w:rsidRPr="002B193C" w:rsidRDefault="000A7EEC" w:rsidP="002B193C">
            <w:pPr>
              <w:pStyle w:val="EmptyCellLayoutStyle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Indemniza</w:t>
            </w:r>
            <w:r>
              <w:rPr>
                <w:rFonts w:ascii="Calibri" w:hAnsi="Calibri"/>
                <w:sz w:val="24"/>
                <w:szCs w:val="24"/>
              </w:rPr>
              <w:t>ţ</w:t>
            </w:r>
            <w:r>
              <w:rPr>
                <w:sz w:val="24"/>
                <w:szCs w:val="24"/>
              </w:rPr>
              <w:t>ia de hran</w:t>
            </w:r>
            <w:r>
              <w:rPr>
                <w:rFonts w:ascii="Calibri" w:hAnsi="Calibri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/an</w:t>
            </w:r>
            <w:r w:rsidR="002B193C">
              <w:rPr>
                <w:sz w:val="24"/>
                <w:szCs w:val="24"/>
              </w:rPr>
              <w:t xml:space="preserve"> = </w:t>
            </w:r>
            <w:r w:rsidR="002B193C" w:rsidRPr="002B193C">
              <w:rPr>
                <w:sz w:val="24"/>
                <w:szCs w:val="24"/>
              </w:rPr>
              <w:t>4164</w:t>
            </w:r>
            <w:r>
              <w:rPr>
                <w:sz w:val="24"/>
                <w:szCs w:val="24"/>
              </w:rPr>
              <w:t xml:space="preserve">           </w:t>
            </w:r>
            <w:r w:rsidR="002B193C">
              <w:rPr>
                <w:sz w:val="24"/>
                <w:szCs w:val="24"/>
              </w:rPr>
              <w:t xml:space="preserve">      </w:t>
            </w:r>
          </w:p>
          <w:p w:rsidR="002B193C" w:rsidRPr="002B193C" w:rsidRDefault="002B193C" w:rsidP="002B193C">
            <w:pPr>
              <w:pStyle w:val="EmptyCellLayoutStyle"/>
              <w:numPr>
                <w:ilvl w:val="0"/>
                <w:numId w:val="3"/>
              </w:numPr>
              <w:spacing w:after="0" w:line="240" w:lineRule="auto"/>
              <w:ind w:left="32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Vouchere de vacan</w:t>
            </w:r>
            <w:r>
              <w:rPr>
                <w:rFonts w:ascii="Calibri" w:hAnsi="Calibri"/>
                <w:sz w:val="24"/>
                <w:szCs w:val="24"/>
              </w:rPr>
              <w:t>ţă</w:t>
            </w:r>
            <w:r>
              <w:rPr>
                <w:sz w:val="24"/>
                <w:szCs w:val="24"/>
              </w:rPr>
              <w:t xml:space="preserve">/an = </w:t>
            </w:r>
            <w:r w:rsidRPr="002B193C">
              <w:rPr>
                <w:sz w:val="24"/>
                <w:szCs w:val="24"/>
              </w:rPr>
              <w:t>1450</w:t>
            </w:r>
          </w:p>
        </w:tc>
        <w:tc>
          <w:tcPr>
            <w:tcW w:w="68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81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71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327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9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66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828" w:type="dxa"/>
          </w:tcPr>
          <w:p w:rsidR="00D915BE" w:rsidRDefault="00D915BE">
            <w:pPr>
              <w:spacing w:after="0" w:line="240" w:lineRule="auto"/>
            </w:pPr>
          </w:p>
        </w:tc>
        <w:tc>
          <w:tcPr>
            <w:tcW w:w="654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45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  <w:gridSpan w:val="2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  <w:tc>
          <w:tcPr>
            <w:tcW w:w="50" w:type="dxa"/>
            <w:gridSpan w:val="3"/>
          </w:tcPr>
          <w:p w:rsidR="00D915BE" w:rsidRDefault="00D915BE">
            <w:pPr>
              <w:pStyle w:val="EmptyCellLayoutStyle"/>
              <w:spacing w:after="0" w:line="240" w:lineRule="auto"/>
            </w:pPr>
          </w:p>
        </w:tc>
      </w:tr>
    </w:tbl>
    <w:p w:rsidR="00D915BE" w:rsidRDefault="00D915BE">
      <w:pPr>
        <w:spacing w:after="0" w:line="240" w:lineRule="auto"/>
      </w:pPr>
    </w:p>
    <w:sectPr w:rsidR="00D915BE" w:rsidSect="00853AA6">
      <w:footerReference w:type="default" r:id="rId8"/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B8" w:rsidRDefault="00981BB8" w:rsidP="00D915BE">
      <w:pPr>
        <w:spacing w:after="0" w:line="240" w:lineRule="auto"/>
      </w:pPr>
      <w:r>
        <w:separator/>
      </w:r>
    </w:p>
  </w:endnote>
  <w:endnote w:type="continuationSeparator" w:id="0">
    <w:p w:rsidR="00981BB8" w:rsidRDefault="00981BB8" w:rsidP="00D9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3"/>
      <w:gridCol w:w="4516"/>
      <w:gridCol w:w="1786"/>
      <w:gridCol w:w="2241"/>
      <w:gridCol w:w="4167"/>
      <w:gridCol w:w="2047"/>
      <w:gridCol w:w="469"/>
    </w:tblGrid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53AA6" w:rsidRDefault="00853AA6">
          <w:pPr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  <w:vMerge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45"/>
          </w:tblGrid>
          <w:tr w:rsidR="00853AA6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53AA6" w:rsidRDefault="00853AA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F48F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F48F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18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53AA6" w:rsidRDefault="00853AA6">
          <w:pPr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  <w:vMerge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  <w:vMerge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  <w:tr w:rsidR="00853AA6" w:rsidTr="007761F2">
      <w:tc>
        <w:tcPr>
          <w:tcW w:w="179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1836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30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284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  <w:tc>
        <w:tcPr>
          <w:tcW w:w="482" w:type="dxa"/>
        </w:tcPr>
        <w:p w:rsidR="00853AA6" w:rsidRDefault="00853A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B8" w:rsidRDefault="00981BB8" w:rsidP="00D915BE">
      <w:pPr>
        <w:spacing w:after="0" w:line="240" w:lineRule="auto"/>
      </w:pPr>
      <w:r>
        <w:separator/>
      </w:r>
    </w:p>
  </w:footnote>
  <w:footnote w:type="continuationSeparator" w:id="0">
    <w:p w:rsidR="00981BB8" w:rsidRDefault="00981BB8" w:rsidP="00D91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AEA61DF"/>
    <w:multiLevelType w:val="hybridMultilevel"/>
    <w:tmpl w:val="7B1C4150"/>
    <w:lvl w:ilvl="0" w:tplc="1A7AFA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00E0"/>
    <w:multiLevelType w:val="hybridMultilevel"/>
    <w:tmpl w:val="2DEAC394"/>
    <w:lvl w:ilvl="0" w:tplc="0632EE1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BE"/>
    <w:rsid w:val="0008578F"/>
    <w:rsid w:val="000A7EEC"/>
    <w:rsid w:val="002159C5"/>
    <w:rsid w:val="002B193C"/>
    <w:rsid w:val="00361866"/>
    <w:rsid w:val="006312F6"/>
    <w:rsid w:val="00650262"/>
    <w:rsid w:val="006504B0"/>
    <w:rsid w:val="006D174F"/>
    <w:rsid w:val="007761F2"/>
    <w:rsid w:val="007D06ED"/>
    <w:rsid w:val="00800ECD"/>
    <w:rsid w:val="00853AA6"/>
    <w:rsid w:val="00981BB8"/>
    <w:rsid w:val="009F48F8"/>
    <w:rsid w:val="00CD7765"/>
    <w:rsid w:val="00D915BE"/>
    <w:rsid w:val="00DD4833"/>
    <w:rsid w:val="00F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D915B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1F2"/>
  </w:style>
  <w:style w:type="paragraph" w:styleId="Footer">
    <w:name w:val="footer"/>
    <w:basedOn w:val="Normal"/>
    <w:link w:val="FooterChar"/>
    <w:uiPriority w:val="99"/>
    <w:semiHidden/>
    <w:unhideWhenUsed/>
    <w:rsid w:val="0077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D915B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1F2"/>
  </w:style>
  <w:style w:type="paragraph" w:styleId="Footer">
    <w:name w:val="footer"/>
    <w:basedOn w:val="Normal"/>
    <w:link w:val="FooterChar"/>
    <w:uiPriority w:val="99"/>
    <w:semiHidden/>
    <w:unhideWhenUsed/>
    <w:rsid w:val="0077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SIVECO</dc:creator>
  <cp:lastModifiedBy>WIN 10</cp:lastModifiedBy>
  <cp:revision>2</cp:revision>
  <cp:lastPrinted>2023-10-11T11:18:00Z</cp:lastPrinted>
  <dcterms:created xsi:type="dcterms:W3CDTF">2023-10-11T11:23:00Z</dcterms:created>
  <dcterms:modified xsi:type="dcterms:W3CDTF">2023-10-11T11:23:00Z</dcterms:modified>
</cp:coreProperties>
</file>